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94" w:rsidRDefault="00980394">
      <w:pPr>
        <w:pStyle w:val="Title-Elegant"/>
      </w:pPr>
      <w:r>
        <w:t xml:space="preserve">New Life SDA Church </w:t>
      </w:r>
    </w:p>
    <w:p w:rsidR="00980394" w:rsidRDefault="00980394">
      <w:pPr>
        <w:pStyle w:val="IssueVolumeDate-Elegant"/>
      </w:pPr>
      <w:r>
        <w:t>Volume 1, Issue 1</w:t>
      </w:r>
      <w:r>
        <w:tab/>
        <w:t>November 2017</w:t>
      </w:r>
    </w:p>
    <w:p w:rsidR="00980394" w:rsidRDefault="00750BD1">
      <w:r>
        <w:pict>
          <v:shapetype id="_x0000_t202" coordsize="21600,21600" o:spt="202" path="m,l,21600r21600,l21600,xe">
            <v:stroke joinstyle="miter"/>
            <v:path gradientshapeok="t" o:connecttype="rect"/>
          </v:shapetype>
          <v:shape id="_x0000_s1027" type="#_x0000_t202" style="position:absolute;margin-left:279pt;margin-top:5.4pt;width:246.6pt;height:545.7pt;z-index:251651072" o:allowincell="f" filled="f" stroked="f">
            <v:textbox style="mso-next-textbox:#_x0000_s1027">
              <w:txbxContent>
                <w:p w:rsidR="00F766BD" w:rsidRDefault="00F766BD">
                  <w:pPr>
                    <w:pStyle w:val="Heading1-Elegant"/>
                  </w:pPr>
                  <w:r>
                    <w:t xml:space="preserve">What’s </w:t>
                  </w:r>
                  <w:proofErr w:type="gramStart"/>
                  <w:r>
                    <w:t>New</w:t>
                  </w:r>
                  <w:proofErr w:type="gramEnd"/>
                  <w:r>
                    <w:t xml:space="preserve"> @ New Life</w:t>
                  </w:r>
                </w:p>
                <w:p w:rsidR="00F766BD" w:rsidRDefault="00F766BD">
                  <w:pPr>
                    <w:pStyle w:val="Subtitle-Elegant"/>
                    <w:rPr>
                      <w:rFonts w:ascii="Helvetica" w:hAnsi="Helvetica" w:cs="Helvetica"/>
                      <w:color w:val="333333"/>
                      <w:sz w:val="18"/>
                      <w:szCs w:val="18"/>
                      <w:shd w:val="clear" w:color="auto" w:fill="FFFFFF"/>
                    </w:rPr>
                  </w:pPr>
                  <w:r w:rsidRPr="003F2D80">
                    <w:rPr>
                      <w:b/>
                    </w:rPr>
                    <w:t>New Life now</w:t>
                  </w:r>
                  <w:r>
                    <w:rPr>
                      <w:b/>
                    </w:rPr>
                    <w:t xml:space="preserve"> has an online member directory: </w:t>
                  </w:r>
                  <w:hyperlink r:id="rId7" w:history="1">
                    <w:r w:rsidRPr="0045682B">
                      <w:rPr>
                        <w:rStyle w:val="Hyperlink"/>
                        <w:rFonts w:ascii="Helvetica" w:hAnsi="Helvetica" w:cs="Helvetica"/>
                        <w:sz w:val="18"/>
                        <w:szCs w:val="18"/>
                        <w:shd w:val="clear" w:color="auto" w:fill="FFFFFF"/>
                      </w:rPr>
                      <w:t>http://directory.instantchurchdirectory.com/74038796/churchdirectory.pdf</w:t>
                    </w:r>
                  </w:hyperlink>
                </w:p>
                <w:p w:rsidR="00F766BD" w:rsidRDefault="00F766BD">
                  <w:pPr>
                    <w:pStyle w:val="Subtitle-Elegant"/>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 xml:space="preserve">If you would like to add a photo of you or a family member, please contact email Sister F. Cobbs at </w:t>
                  </w:r>
                  <w:hyperlink r:id="rId8" w:history="1">
                    <w:r w:rsidRPr="0045682B">
                      <w:rPr>
                        <w:rStyle w:val="Hyperlink"/>
                        <w:rFonts w:ascii="Helvetica" w:hAnsi="Helvetica" w:cs="Helvetica"/>
                        <w:sz w:val="18"/>
                        <w:szCs w:val="18"/>
                        <w:shd w:val="clear" w:color="auto" w:fill="FFFFFF"/>
                      </w:rPr>
                      <w:t>feliciacobbs9@aol.com</w:t>
                    </w:r>
                  </w:hyperlink>
                  <w:r>
                    <w:rPr>
                      <w:rFonts w:ascii="Helvetica" w:hAnsi="Helvetica" w:cs="Helvetica"/>
                      <w:color w:val="333333"/>
                      <w:sz w:val="18"/>
                      <w:szCs w:val="18"/>
                      <w:shd w:val="clear" w:color="auto" w:fill="FFFFFF"/>
                    </w:rPr>
                    <w:t xml:space="preserve"> and put “directory photo” in subject line.</w:t>
                  </w:r>
                </w:p>
                <w:p w:rsidR="00F766BD" w:rsidRPr="003F2D80" w:rsidRDefault="00F766BD">
                  <w:pPr>
                    <w:pStyle w:val="Subtitle-Elegant"/>
                    <w:rPr>
                      <w:b/>
                    </w:rPr>
                  </w:pPr>
                </w:p>
                <w:p w:rsidR="00F766BD" w:rsidRDefault="00255A00">
                  <w:pPr>
                    <w:pStyle w:val="Heading2-Elegant"/>
                  </w:pPr>
                  <w:r>
                    <w:t xml:space="preserve">Marriage Corner: </w:t>
                  </w:r>
                </w:p>
                <w:p w:rsidR="00BC1E29" w:rsidRPr="00BC1E29" w:rsidRDefault="00BC1E29">
                  <w:pPr>
                    <w:pStyle w:val="Heading2-Elegant"/>
                    <w:rPr>
                      <w:i/>
                      <w:color w:val="4F6228" w:themeColor="accent3" w:themeShade="80"/>
                      <w:u w:val="single"/>
                    </w:rPr>
                  </w:pPr>
                  <w:r w:rsidRPr="00BC1E29">
                    <w:rPr>
                      <w:i/>
                      <w:color w:val="4F6228" w:themeColor="accent3" w:themeShade="80"/>
                      <w:u w:val="single"/>
                    </w:rPr>
                    <w:t xml:space="preserve">Happy Anniversary Michael &amp; Gail </w:t>
                  </w:r>
                  <w:proofErr w:type="spellStart"/>
                  <w:r w:rsidRPr="00BC1E29">
                    <w:rPr>
                      <w:i/>
                      <w:color w:val="4F6228" w:themeColor="accent3" w:themeShade="80"/>
                      <w:u w:val="single"/>
                    </w:rPr>
                    <w:t>DePriest</w:t>
                  </w:r>
                  <w:proofErr w:type="spellEnd"/>
                  <w:r w:rsidRPr="00BC1E29">
                    <w:rPr>
                      <w:i/>
                      <w:color w:val="4F6228" w:themeColor="accent3" w:themeShade="80"/>
                      <w:u w:val="single"/>
                    </w:rPr>
                    <w:t>!</w:t>
                  </w:r>
                </w:p>
                <w:p w:rsidR="001C2EB5" w:rsidRDefault="00750BD1">
                  <w:pPr>
                    <w:pStyle w:val="Picture-Elegan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pt;height:145.5pt">
                        <v:imagedata r:id="rId9" o:title="marriage 1"/>
                      </v:shape>
                    </w:pict>
                  </w:r>
                </w:p>
                <w:p w:rsidR="001C2EB5" w:rsidRDefault="001C2EB5">
                  <w:pPr>
                    <w:pStyle w:val="Picture-Elegant"/>
                  </w:pPr>
                </w:p>
                <w:p w:rsidR="001C2EB5" w:rsidRPr="000663FD" w:rsidRDefault="001C2EB5" w:rsidP="001C2EB5">
                  <w:pPr>
                    <w:pStyle w:val="Heading1"/>
                  </w:pPr>
                  <w:r w:rsidRPr="000663FD">
                    <w:t>New Members:</w:t>
                  </w:r>
                </w:p>
                <w:p w:rsidR="001C2EB5" w:rsidRPr="00255A00" w:rsidRDefault="001C2EB5" w:rsidP="001C2EB5">
                  <w:pPr>
                    <w:pStyle w:val="NormalWeb"/>
                    <w:spacing w:before="0" w:beforeAutospacing="0" w:after="0" w:afterAutospacing="0"/>
                    <w:jc w:val="both"/>
                    <w:rPr>
                      <w:color w:val="000000"/>
                      <w:sz w:val="20"/>
                      <w:szCs w:val="20"/>
                    </w:rPr>
                  </w:pPr>
                  <w:r w:rsidRPr="00255A00">
                    <w:rPr>
                      <w:color w:val="000000"/>
                      <w:sz w:val="20"/>
                      <w:szCs w:val="20"/>
                    </w:rPr>
                    <w:t xml:space="preserve">Please join me today in welcoming the </w:t>
                  </w:r>
                  <w:proofErr w:type="spellStart"/>
                  <w:r w:rsidR="00750BD1">
                    <w:rPr>
                      <w:b/>
                      <w:color w:val="FF0000"/>
                      <w:sz w:val="20"/>
                      <w:szCs w:val="20"/>
                    </w:rPr>
                    <w:t>Narlene</w:t>
                  </w:r>
                  <w:bookmarkStart w:id="0" w:name="_GoBack"/>
                  <w:bookmarkEnd w:id="0"/>
                  <w:proofErr w:type="spellEnd"/>
                  <w:r w:rsidRPr="00255A00">
                    <w:rPr>
                      <w:b/>
                      <w:color w:val="FF0000"/>
                      <w:sz w:val="20"/>
                      <w:szCs w:val="20"/>
                    </w:rPr>
                    <w:t xml:space="preserve"> Hollingsworth &amp; </w:t>
                  </w:r>
                  <w:proofErr w:type="spellStart"/>
                  <w:r w:rsidRPr="00255A00">
                    <w:rPr>
                      <w:b/>
                      <w:color w:val="FF0000"/>
                      <w:sz w:val="20"/>
                      <w:szCs w:val="20"/>
                    </w:rPr>
                    <w:t>Aquailia</w:t>
                  </w:r>
                  <w:proofErr w:type="spellEnd"/>
                  <w:r w:rsidRPr="00255A00">
                    <w:rPr>
                      <w:b/>
                      <w:color w:val="FF0000"/>
                      <w:sz w:val="20"/>
                      <w:szCs w:val="20"/>
                    </w:rPr>
                    <w:t xml:space="preserve"> Ramsey</w:t>
                  </w:r>
                  <w:r w:rsidRPr="00255A00">
                    <w:rPr>
                      <w:b/>
                      <w:color w:val="000000"/>
                      <w:sz w:val="20"/>
                      <w:szCs w:val="20"/>
                    </w:rPr>
                    <w:t xml:space="preserve"> </w:t>
                  </w:r>
                  <w:r w:rsidRPr="00255A00">
                    <w:rPr>
                      <w:color w:val="000000"/>
                      <w:sz w:val="20"/>
                      <w:szCs w:val="20"/>
                    </w:rPr>
                    <w:t>to the New Life congregation. We look forward to getting to know both families better in the near future. If you have not met them yet, please introduce yourself and welcome them to the New Life Church Family.</w:t>
                  </w:r>
                </w:p>
                <w:p w:rsidR="00F766BD" w:rsidRDefault="00F766BD">
                  <w:pPr>
                    <w:pStyle w:val="Picture-Elegant"/>
                  </w:pPr>
                </w:p>
                <w:p w:rsidR="00F766BD" w:rsidRDefault="00F766BD">
                  <w:pPr>
                    <w:pStyle w:val="Picture-Elegant"/>
                  </w:pPr>
                </w:p>
              </w:txbxContent>
            </v:textbox>
          </v:shape>
        </w:pict>
      </w:r>
      <w:r>
        <w:pict>
          <v:shape id="_x0000_s1026" type="#_x0000_t202" style="position:absolute;margin-left:0;margin-top:5.4pt;width:264pt;height:338.4pt;z-index:251650048" o:allowincell="f" filled="f" stroked="f">
            <v:textbox style="mso-next-textbox:#_x0000_s1029">
              <w:txbxContent>
                <w:p w:rsidR="00F766BD" w:rsidRDefault="00F766BD">
                  <w:pPr>
                    <w:pStyle w:val="Heading1-Elegant"/>
                  </w:pPr>
                  <w:r>
                    <w:t>Pastor’s Corner</w:t>
                  </w:r>
                </w:p>
                <w:p w:rsidR="00F766BD" w:rsidRPr="000663FD" w:rsidRDefault="00F766BD" w:rsidP="003F2D80">
                  <w:pPr>
                    <w:shd w:val="clear" w:color="auto" w:fill="FFFFFF"/>
                    <w:jc w:val="both"/>
                    <w:rPr>
                      <w:rFonts w:ascii="Trebuchet MS" w:hAnsi="Trebuchet MS"/>
                      <w:color w:val="000000"/>
                    </w:rPr>
                  </w:pPr>
                  <w:r w:rsidRPr="000663FD">
                    <w:rPr>
                      <w:color w:val="000000"/>
                    </w:rPr>
                    <w:t xml:space="preserve">I would like to say what a joy and honor it is to be the pastor of New Life SDA Church.  The Lord has been so good to </w:t>
                  </w:r>
                  <w:proofErr w:type="gramStart"/>
                  <w:r w:rsidRPr="000663FD">
                    <w:rPr>
                      <w:color w:val="000000"/>
                    </w:rPr>
                    <w:t>us,</w:t>
                  </w:r>
                  <w:proofErr w:type="gramEnd"/>
                  <w:r w:rsidRPr="000663FD">
                    <w:rPr>
                      <w:color w:val="000000"/>
                    </w:rPr>
                    <w:t xml:space="preserve"> he has blessed us in so many ways.  The Lord has shown Himself, strong and mighty "To God Be the Glory."  For the things that have happened in 2017 and allowing me to pastor this church, it is truly the work of the Lord.  I want to thank the Lord for the wonderful people He has led this way to be a part of this great work here in Marion, AR.  We have some great people, and the Lord continues to add to the church.  People that love each other, serve each other, and have a labor of love.  As pastor I want to say "thank you," and I love all of you very much.  I praise the Lord for the Spirit-Led, Spirit-Filled, and Spirit-Feed services, thank God for His presence.</w:t>
                  </w:r>
                </w:p>
                <w:p w:rsidR="00F766BD" w:rsidRPr="000663FD" w:rsidRDefault="00F766BD" w:rsidP="003F2D80">
                  <w:pPr>
                    <w:shd w:val="clear" w:color="auto" w:fill="FFFFFF"/>
                    <w:jc w:val="both"/>
                    <w:rPr>
                      <w:rFonts w:ascii="Trebuchet MS" w:hAnsi="Trebuchet MS"/>
                      <w:color w:val="000000"/>
                    </w:rPr>
                  </w:pPr>
                  <w:r w:rsidRPr="000663FD">
                    <w:rPr>
                      <w:rFonts w:ascii="Trebuchet MS" w:hAnsi="Trebuchet MS"/>
                      <w:color w:val="000000"/>
                    </w:rPr>
                    <w:t> </w:t>
                  </w:r>
                </w:p>
                <w:p w:rsidR="00F766BD" w:rsidRPr="000663FD" w:rsidRDefault="00F766BD" w:rsidP="003F2D80">
                  <w:pPr>
                    <w:shd w:val="clear" w:color="auto" w:fill="FFFFFF"/>
                    <w:jc w:val="both"/>
                    <w:rPr>
                      <w:rFonts w:ascii="Trebuchet MS" w:hAnsi="Trebuchet MS"/>
                      <w:color w:val="000000"/>
                    </w:rPr>
                  </w:pPr>
                  <w:r w:rsidRPr="000663FD">
                    <w:rPr>
                      <w:color w:val="000000"/>
                    </w:rPr>
                    <w:t xml:space="preserve">I want to encourage the members of New Life Church to always keep "Jesus First" in all the work we do for Him, always pray for the leadership of the Lord in the ministry our church.  Once again thanks for allowing me to be your Pastor, all of you are a real blessing to me and my wife.  God has proved </w:t>
                  </w:r>
                  <w:proofErr w:type="gramStart"/>
                  <w:r w:rsidRPr="000663FD">
                    <w:rPr>
                      <w:color w:val="000000"/>
                    </w:rPr>
                    <w:t>Himself</w:t>
                  </w:r>
                  <w:proofErr w:type="gramEnd"/>
                  <w:r w:rsidRPr="000663FD">
                    <w:rPr>
                      <w:color w:val="000000"/>
                    </w:rPr>
                    <w:t xml:space="preserve"> faithful so many times, and that we are doing what God called and laid on our hearts to do.</w:t>
                  </w:r>
                </w:p>
                <w:p w:rsidR="00F766BD" w:rsidRPr="003F2D80" w:rsidRDefault="00F766BD" w:rsidP="003F2D80">
                  <w:pPr>
                    <w:shd w:val="clear" w:color="auto" w:fill="FFFFFF"/>
                    <w:jc w:val="both"/>
                    <w:rPr>
                      <w:rFonts w:ascii="Trebuchet MS" w:hAnsi="Trebuchet MS"/>
                      <w:color w:val="000000"/>
                      <w:sz w:val="19"/>
                      <w:szCs w:val="19"/>
                    </w:rPr>
                  </w:pPr>
                  <w:r w:rsidRPr="003F2D80">
                    <w:rPr>
                      <w:rFonts w:ascii="Trebuchet MS" w:hAnsi="Trebuchet MS"/>
                      <w:color w:val="000000"/>
                      <w:sz w:val="19"/>
                      <w:szCs w:val="19"/>
                    </w:rPr>
                    <w:t> </w:t>
                  </w:r>
                </w:p>
                <w:p w:rsidR="00F766BD" w:rsidRPr="000663FD" w:rsidRDefault="00F766BD" w:rsidP="003F2D80">
                  <w:pPr>
                    <w:shd w:val="clear" w:color="auto" w:fill="FFFFFF"/>
                    <w:jc w:val="both"/>
                    <w:rPr>
                      <w:rFonts w:ascii="Trebuchet MS" w:hAnsi="Trebuchet MS"/>
                      <w:color w:val="000000"/>
                    </w:rPr>
                  </w:pPr>
                  <w:r w:rsidRPr="000663FD">
                    <w:rPr>
                      <w:color w:val="000000"/>
                    </w:rPr>
                    <w:t>I Peter 5:7 - Always In His Service</w:t>
                  </w:r>
                </w:p>
                <w:p w:rsidR="00F766BD" w:rsidRPr="000663FD" w:rsidRDefault="00F766BD" w:rsidP="003F2D80">
                  <w:pPr>
                    <w:shd w:val="clear" w:color="auto" w:fill="FFFFFF"/>
                    <w:jc w:val="both"/>
                    <w:rPr>
                      <w:rFonts w:ascii="Trebuchet MS" w:hAnsi="Trebuchet MS"/>
                      <w:color w:val="000000"/>
                    </w:rPr>
                  </w:pPr>
                  <w:r w:rsidRPr="000663FD">
                    <w:rPr>
                      <w:rFonts w:ascii="Trebuchet MS" w:hAnsi="Trebuchet MS"/>
                      <w:color w:val="000000"/>
                    </w:rPr>
                    <w:t> </w:t>
                  </w:r>
                </w:p>
                <w:p w:rsidR="00F766BD" w:rsidRPr="001C2EB5" w:rsidRDefault="00F766BD" w:rsidP="001C2EB5">
                  <w:pPr>
                    <w:shd w:val="clear" w:color="auto" w:fill="FFFFFF"/>
                    <w:jc w:val="both"/>
                    <w:rPr>
                      <w:rFonts w:ascii="Trebuchet MS" w:hAnsi="Trebuchet MS"/>
                      <w:color w:val="000000"/>
                    </w:rPr>
                  </w:pPr>
                  <w:r w:rsidRPr="000663FD">
                    <w:rPr>
                      <w:color w:val="000000"/>
                    </w:rPr>
                    <w:t>Pastor Charles E. Cunningham</w:t>
                  </w:r>
                </w:p>
                <w:p w:rsidR="000663FD" w:rsidRDefault="00F766BD" w:rsidP="000663FD">
                  <w:pPr>
                    <w:pStyle w:val="Heading1"/>
                  </w:pPr>
                  <w:r>
                    <w:t>Youth Spotlight:</w:t>
                  </w:r>
                </w:p>
                <w:p w:rsidR="00F766BD" w:rsidRPr="000663FD" w:rsidRDefault="00F766BD">
                  <w:pPr>
                    <w:spacing w:after="120" w:line="280" w:lineRule="exact"/>
                    <w:rPr>
                      <w:rFonts w:ascii="Garamond" w:hAnsi="Garamond"/>
                      <w:sz w:val="28"/>
                      <w:szCs w:val="28"/>
                    </w:rPr>
                  </w:pPr>
                  <w:r w:rsidRPr="000663FD">
                    <w:rPr>
                      <w:rFonts w:ascii="Garamond" w:hAnsi="Garamond"/>
                      <w:b/>
                      <w:color w:val="7030A0"/>
                      <w:sz w:val="28"/>
                      <w:szCs w:val="28"/>
                    </w:rPr>
                    <w:t>Sarai Ivey</w:t>
                  </w:r>
                  <w:r w:rsidRPr="000663FD">
                    <w:rPr>
                      <w:rFonts w:ascii="Garamond" w:hAnsi="Garamond"/>
                      <w:sz w:val="28"/>
                      <w:szCs w:val="28"/>
                    </w:rPr>
                    <w:t xml:space="preserve">: </w:t>
                  </w:r>
                </w:p>
                <w:p w:rsidR="00F766BD" w:rsidRDefault="00F766BD">
                  <w:pPr>
                    <w:spacing w:after="120" w:line="280" w:lineRule="exact"/>
                    <w:rPr>
                      <w:rFonts w:ascii="Garamond" w:hAnsi="Garamond"/>
                    </w:rPr>
                  </w:pPr>
                  <w:r>
                    <w:rPr>
                      <w:rFonts w:ascii="Garamond" w:hAnsi="Garamond"/>
                    </w:rPr>
                    <w:t xml:space="preserve">Saria was a volunteer for drug free month with Red Ribbon. Her grades have improved to A’s and B’s with only 1 C.  Saria is working on a project of </w:t>
                  </w:r>
                  <w:proofErr w:type="gramStart"/>
                  <w:r>
                    <w:rPr>
                      <w:rFonts w:ascii="Garamond" w:hAnsi="Garamond"/>
                    </w:rPr>
                    <w:t>rewriting  the</w:t>
                  </w:r>
                  <w:proofErr w:type="gramEnd"/>
                  <w:r>
                    <w:rPr>
                      <w:rFonts w:ascii="Garamond" w:hAnsi="Garamond"/>
                    </w:rPr>
                    <w:t xml:space="preserve"> whole constitution for her Civics class. She is a member of her school choir and they will be in concert on Dec. 5, 2017 @ 7 pm at Marion High School pe</w:t>
                  </w:r>
                  <w:r w:rsidR="000663FD">
                    <w:rPr>
                      <w:rFonts w:ascii="Garamond" w:hAnsi="Garamond"/>
                    </w:rPr>
                    <w:t xml:space="preserve">rforming Arts Center. </w:t>
                  </w:r>
                </w:p>
                <w:p w:rsidR="00F766BD" w:rsidRPr="000663FD" w:rsidRDefault="00F766BD">
                  <w:pPr>
                    <w:spacing w:after="120" w:line="280" w:lineRule="exact"/>
                    <w:rPr>
                      <w:rFonts w:ascii="Garamond" w:hAnsi="Garamond"/>
                      <w:b/>
                      <w:color w:val="7030A0"/>
                      <w:sz w:val="28"/>
                      <w:szCs w:val="28"/>
                    </w:rPr>
                  </w:pPr>
                  <w:r w:rsidRPr="000663FD">
                    <w:rPr>
                      <w:rFonts w:ascii="Garamond" w:hAnsi="Garamond"/>
                      <w:b/>
                      <w:color w:val="7030A0"/>
                      <w:sz w:val="28"/>
                      <w:szCs w:val="28"/>
                    </w:rPr>
                    <w:t>Jaylan Cobbs:</w:t>
                  </w:r>
                </w:p>
                <w:p w:rsidR="00F766BD" w:rsidRDefault="00F766BD">
                  <w:pPr>
                    <w:spacing w:after="120" w:line="280" w:lineRule="exact"/>
                    <w:rPr>
                      <w:rFonts w:ascii="Garamond" w:hAnsi="Garamond"/>
                    </w:rPr>
                  </w:pPr>
                  <w:r>
                    <w:rPr>
                      <w:rFonts w:ascii="Garamond" w:hAnsi="Garamond"/>
                    </w:rPr>
                    <w:t>Jaylan has contin</w:t>
                  </w:r>
                  <w:r w:rsidR="000663FD">
                    <w:rPr>
                      <w:rFonts w:ascii="Garamond" w:hAnsi="Garamond"/>
                    </w:rPr>
                    <w:t xml:space="preserve">ued to stay </w:t>
                  </w:r>
                  <w:proofErr w:type="spellStart"/>
                  <w:r w:rsidR="000663FD">
                    <w:rPr>
                      <w:rFonts w:ascii="Garamond" w:hAnsi="Garamond"/>
                    </w:rPr>
                    <w:t>allthe</w:t>
                  </w:r>
                  <w:proofErr w:type="spellEnd"/>
                  <w:r w:rsidR="000663FD">
                    <w:rPr>
                      <w:rFonts w:ascii="Garamond" w:hAnsi="Garamond"/>
                    </w:rPr>
                    <w:t xml:space="preserve"> honor roll </w:t>
                  </w:r>
                  <w:r>
                    <w:rPr>
                      <w:rFonts w:ascii="Garamond" w:hAnsi="Garamond"/>
                    </w:rPr>
                    <w:t>the first semester of her 11</w:t>
                  </w:r>
                  <w:r w:rsidRPr="00F766BD">
                    <w:rPr>
                      <w:rFonts w:ascii="Garamond" w:hAnsi="Garamond"/>
                      <w:vertAlign w:val="superscript"/>
                    </w:rPr>
                    <w:t>th</w:t>
                  </w:r>
                  <w:r>
                    <w:rPr>
                      <w:rFonts w:ascii="Garamond" w:hAnsi="Garamond"/>
                    </w:rPr>
                    <w:t xml:space="preserve"> grade year. Jaylan also received her BLS certification in October </w:t>
                  </w:r>
                  <w:r w:rsidR="000663FD">
                    <w:rPr>
                      <w:rFonts w:ascii="Garamond" w:hAnsi="Garamond"/>
                    </w:rPr>
                    <w:t xml:space="preserve">2017. </w:t>
                  </w:r>
                </w:p>
                <w:p w:rsidR="000663FD" w:rsidRPr="000663FD" w:rsidRDefault="000663FD">
                  <w:pPr>
                    <w:spacing w:after="120" w:line="280" w:lineRule="exact"/>
                    <w:rPr>
                      <w:rFonts w:ascii="Garamond" w:hAnsi="Garamond"/>
                      <w:b/>
                      <w:color w:val="7030A0"/>
                      <w:sz w:val="28"/>
                      <w:szCs w:val="28"/>
                    </w:rPr>
                  </w:pPr>
                  <w:r w:rsidRPr="000663FD">
                    <w:rPr>
                      <w:rFonts w:ascii="Garamond" w:hAnsi="Garamond"/>
                      <w:b/>
                      <w:color w:val="7030A0"/>
                      <w:sz w:val="28"/>
                      <w:szCs w:val="28"/>
                    </w:rPr>
                    <w:t>Daisha Campbell:</w:t>
                  </w:r>
                </w:p>
                <w:p w:rsidR="00255A00" w:rsidRDefault="000663FD">
                  <w:pPr>
                    <w:spacing w:after="120" w:line="280" w:lineRule="exact"/>
                    <w:rPr>
                      <w:rFonts w:ascii="Garamond" w:hAnsi="Garamond"/>
                    </w:rPr>
                  </w:pPr>
                  <w:r>
                    <w:rPr>
                      <w:rFonts w:ascii="Garamond" w:hAnsi="Garamond"/>
                    </w:rPr>
                    <w:t>Daisha is in her second year of college and has received an “A” in each course. Great Job Daisha!</w:t>
                  </w:r>
                </w:p>
                <w:p w:rsidR="000663FD" w:rsidRPr="00255A00" w:rsidRDefault="000663FD">
                  <w:pPr>
                    <w:spacing w:after="120" w:line="280" w:lineRule="exact"/>
                    <w:rPr>
                      <w:rFonts w:ascii="Garamond" w:hAnsi="Garamond"/>
                    </w:rPr>
                  </w:pPr>
                  <w:r w:rsidRPr="00255A00">
                    <w:rPr>
                      <w:rFonts w:ascii="Garamond" w:hAnsi="Garamond"/>
                      <w:b/>
                      <w:color w:val="7030A0"/>
                      <w:sz w:val="28"/>
                      <w:szCs w:val="28"/>
                    </w:rPr>
                    <w:t>Conrad Small:</w:t>
                  </w:r>
                </w:p>
                <w:p w:rsidR="000663FD" w:rsidRDefault="000663FD">
                  <w:pPr>
                    <w:spacing w:after="120" w:line="280" w:lineRule="exact"/>
                    <w:rPr>
                      <w:rFonts w:ascii="Garamond" w:hAnsi="Garamond"/>
                    </w:rPr>
                  </w:pPr>
                  <w:r>
                    <w:rPr>
                      <w:rFonts w:ascii="Garamond" w:hAnsi="Garamond"/>
                    </w:rPr>
                    <w:t>Mr. Woo has showed out in the month of October and showed us another one of his talents….Conrad took time to not only help his mom to send out birthday cards in the month of October…but he wrote a special note to each celebrant and touched their hearts in ways he will never know. Thanks Conrad for allowing God to use you!</w:t>
                  </w:r>
                </w:p>
                <w:p w:rsidR="00BC1E29" w:rsidRDefault="00BC1E29">
                  <w:pPr>
                    <w:spacing w:after="120" w:line="280" w:lineRule="exact"/>
                    <w:rPr>
                      <w:rFonts w:ascii="Garamond" w:hAnsi="Garamond"/>
                    </w:rPr>
                  </w:pPr>
                </w:p>
                <w:p w:rsidR="00F766BD" w:rsidRDefault="001C2EB5" w:rsidP="000663FD">
                  <w:pPr>
                    <w:pStyle w:val="Heading1"/>
                  </w:pPr>
                  <w:r>
                    <w:t>Adult Spotlight:</w:t>
                  </w:r>
                </w:p>
                <w:p w:rsidR="00F766BD" w:rsidRDefault="001C2EB5">
                  <w:pPr>
                    <w:spacing w:after="120" w:line="280" w:lineRule="exact"/>
                    <w:rPr>
                      <w:rFonts w:ascii="Garamond" w:hAnsi="Garamond"/>
                    </w:rPr>
                  </w:pPr>
                  <w:r>
                    <w:rPr>
                      <w:rFonts w:ascii="Garamond" w:hAnsi="Garamond"/>
                    </w:rPr>
                    <w:t xml:space="preserve">Mr. &amp; </w:t>
                  </w:r>
                  <w:proofErr w:type="spellStart"/>
                  <w:r>
                    <w:rPr>
                      <w:rFonts w:ascii="Garamond" w:hAnsi="Garamond"/>
                    </w:rPr>
                    <w:t>Mrs</w:t>
                  </w:r>
                  <w:proofErr w:type="spellEnd"/>
                  <w:r>
                    <w:rPr>
                      <w:rFonts w:ascii="Garamond" w:hAnsi="Garamond"/>
                    </w:rPr>
                    <w:t xml:space="preserve"> Phillip Cobbs welcomed their new grandson Bryson Kai Jamal Smith to the world on October 14, 2017</w:t>
                  </w:r>
                </w:p>
                <w:p w:rsidR="001C2EB5" w:rsidRDefault="001C2EB5" w:rsidP="00255A00">
                  <w:pPr>
                    <w:pStyle w:val="Heading1"/>
                  </w:pPr>
                </w:p>
                <w:p w:rsidR="001C2EB5" w:rsidRDefault="001C2EB5" w:rsidP="00255A00">
                  <w:pPr>
                    <w:pStyle w:val="Heading1"/>
                  </w:pPr>
                </w:p>
                <w:p w:rsidR="001C2EB5" w:rsidRDefault="001C2EB5" w:rsidP="00255A00">
                  <w:pPr>
                    <w:pStyle w:val="Heading1"/>
                  </w:pPr>
                </w:p>
                <w:p w:rsidR="001C2EB5" w:rsidRDefault="001C2EB5" w:rsidP="00255A00">
                  <w:pPr>
                    <w:pStyle w:val="Heading1"/>
                  </w:pPr>
                </w:p>
                <w:p w:rsidR="001C2EB5" w:rsidRDefault="001C2EB5" w:rsidP="00255A00">
                  <w:pPr>
                    <w:pStyle w:val="Heading1"/>
                  </w:pPr>
                </w:p>
                <w:p w:rsidR="001C2EB5" w:rsidRDefault="001C2EB5" w:rsidP="00255A00">
                  <w:pPr>
                    <w:pStyle w:val="Heading1"/>
                  </w:pPr>
                </w:p>
                <w:p w:rsidR="001C2EB5" w:rsidRDefault="001C2EB5" w:rsidP="00255A00">
                  <w:pPr>
                    <w:pStyle w:val="Heading1"/>
                  </w:pPr>
                </w:p>
                <w:p w:rsidR="00255A00" w:rsidRDefault="00F766BD" w:rsidP="00255A00">
                  <w:pPr>
                    <w:pStyle w:val="Heading1"/>
                    <w:rPr>
                      <w:rFonts w:ascii="Georgia" w:hAnsi="Georgia"/>
                      <w:color w:val="4F5254"/>
                      <w:shd w:val="clear" w:color="auto" w:fill="FFFFFF"/>
                    </w:rPr>
                  </w:pPr>
                  <w:r>
                    <w:t>SDA Fundamental belief # 1:</w:t>
                  </w:r>
                  <w:r w:rsidRPr="001D29B5">
                    <w:rPr>
                      <w:rFonts w:ascii="Georgia" w:hAnsi="Georgia"/>
                      <w:color w:val="4F5254"/>
                      <w:shd w:val="clear" w:color="auto" w:fill="FFFFFF"/>
                    </w:rPr>
                    <w:t xml:space="preserve"> </w:t>
                  </w:r>
                </w:p>
                <w:p w:rsidR="00F766BD" w:rsidRDefault="00F766BD">
                  <w:pPr>
                    <w:pStyle w:val="Heading2-Elegant"/>
                    <w:rPr>
                      <w:rFonts w:ascii="Times New Roman" w:hAnsi="Times New Roman"/>
                      <w:b w:val="0"/>
                      <w:color w:val="4F5254"/>
                      <w:sz w:val="20"/>
                      <w:shd w:val="clear" w:color="auto" w:fill="FFFFFF"/>
                    </w:rPr>
                  </w:pPr>
                  <w:r w:rsidRPr="00255A00">
                    <w:rPr>
                      <w:rFonts w:ascii="Times New Roman" w:hAnsi="Times New Roman"/>
                      <w:b w:val="0"/>
                      <w:color w:val="4F5254"/>
                      <w:sz w:val="20"/>
                      <w:shd w:val="clear" w:color="auto" w:fill="FFFFFF"/>
                    </w:rPr>
                    <w:t xml:space="preserve">The Holy Scriptures, Old and New Testaments, are the written Word of God, given by divine inspiration. The inspired authors spoke and wrote as they were moved by the Holy Spirit. In this Word, God has committed to humanity the knowledge necessary for salvation. The Holy Scriptures are the supreme, authoritative, and the infallible revelation of His will. They are the standard of character, the test of experience, the definitive revealer of doctrines, and the trustworthy record of God’s acts in history. </w:t>
                  </w:r>
                  <w:proofErr w:type="gramStart"/>
                  <w:r w:rsidRPr="00255A00">
                    <w:rPr>
                      <w:rFonts w:ascii="Times New Roman" w:hAnsi="Times New Roman"/>
                      <w:b w:val="0"/>
                      <w:color w:val="4F5254"/>
                      <w:sz w:val="20"/>
                      <w:shd w:val="clear" w:color="auto" w:fill="FFFFFF"/>
                    </w:rPr>
                    <w:t>(Ps. 119:105; Prov. 30:5, 6; Isa. 8:20; John 17:17; 1 Thess. 2:13; 2 Tim. 3:16, 17; Heb. 4:12; 2 Peter 1:20, 21.)</w:t>
                  </w:r>
                  <w:proofErr w:type="gramEnd"/>
                </w:p>
                <w:p w:rsidR="00BC1E29" w:rsidRDefault="00BC1E29">
                  <w:pPr>
                    <w:pStyle w:val="Heading2-Elegant"/>
                    <w:rPr>
                      <w:rFonts w:ascii="Times New Roman" w:hAnsi="Times New Roman"/>
                      <w:b w:val="0"/>
                      <w:color w:val="4F5254"/>
                      <w:sz w:val="20"/>
                      <w:shd w:val="clear" w:color="auto" w:fill="FFFFFF"/>
                    </w:rPr>
                  </w:pPr>
                </w:p>
                <w:p w:rsidR="00BC1E29" w:rsidRDefault="00750BD1" w:rsidP="00BC1E29">
                  <w:pPr>
                    <w:pStyle w:val="Heading2-Elegant"/>
                    <w:spacing w:line="240" w:lineRule="auto"/>
                    <w:contextualSpacing/>
                    <w:rPr>
                      <w:rFonts w:ascii="Times New Roman" w:hAnsi="Times New Roman"/>
                      <w:b w:val="0"/>
                      <w:color w:val="4F5254"/>
                      <w:sz w:val="28"/>
                      <w:szCs w:val="28"/>
                      <w:shd w:val="clear" w:color="auto" w:fill="FFFFFF"/>
                    </w:rPr>
                  </w:pPr>
                  <w:r>
                    <w:rPr>
                      <w:color w:val="4F5254"/>
                      <w:sz w:val="28"/>
                      <w:szCs w:val="28"/>
                      <w:shd w:val="clear" w:color="auto" w:fill="FFFFFF"/>
                    </w:rPr>
                    <w:pict>
                      <v:shape id="_x0000_i1028" type="#_x0000_t75" style="width:228.5pt;height:111.5pt">
                        <v:imagedata r:id="rId10" o:title="happy_birthday[1]"/>
                      </v:shape>
                    </w:pict>
                  </w:r>
                </w:p>
                <w:p w:rsidR="00BC1E29" w:rsidRDefault="00BC1E29" w:rsidP="00BC1E29">
                  <w:pPr>
                    <w:pStyle w:val="Heading2-Elegant"/>
                    <w:spacing w:line="240" w:lineRule="auto"/>
                    <w:contextualSpacing/>
                    <w:rPr>
                      <w:rFonts w:ascii="Times New Roman" w:hAnsi="Times New Roman"/>
                      <w:b w:val="0"/>
                      <w:color w:val="4F5254"/>
                      <w:sz w:val="28"/>
                      <w:szCs w:val="28"/>
                      <w:shd w:val="clear" w:color="auto" w:fill="FFFFFF"/>
                    </w:rPr>
                  </w:pPr>
                </w:p>
                <w:p w:rsidR="00BC1E29" w:rsidRPr="00CA6937" w:rsidRDefault="00CA6937" w:rsidP="00BC1E29">
                  <w:pPr>
                    <w:contextualSpacing/>
                    <w:rPr>
                      <w:b/>
                      <w:sz w:val="24"/>
                      <w:szCs w:val="24"/>
                    </w:rPr>
                  </w:pPr>
                  <w:r w:rsidRPr="00CA6937">
                    <w:rPr>
                      <w:b/>
                      <w:sz w:val="24"/>
                      <w:szCs w:val="24"/>
                    </w:rPr>
                    <w:t>The New Life Church Family would like to wish our November celebrants a happy &amp; blessed birthday!</w:t>
                  </w:r>
                </w:p>
                <w:p w:rsidR="00BC1E29" w:rsidRPr="00CA6937" w:rsidRDefault="00BC1E29" w:rsidP="00BC1E29">
                  <w:pPr>
                    <w:pStyle w:val="Heading2-Elegant"/>
                    <w:spacing w:line="240" w:lineRule="auto"/>
                    <w:contextualSpacing/>
                    <w:rPr>
                      <w:rFonts w:ascii="Times New Roman" w:hAnsi="Times New Roman"/>
                      <w:b w:val="0"/>
                      <w:szCs w:val="24"/>
                    </w:rPr>
                  </w:pPr>
                  <w:r w:rsidRPr="00CA6937">
                    <w:rPr>
                      <w:rFonts w:ascii="Times New Roman" w:hAnsi="Times New Roman"/>
                      <w:b w:val="0"/>
                      <w:szCs w:val="24"/>
                    </w:rPr>
                    <w:t>Jamie Small 11</w:t>
                  </w:r>
                  <w:r w:rsidRPr="00CA6937">
                    <w:rPr>
                      <w:rFonts w:ascii="Times New Roman" w:hAnsi="Times New Roman"/>
                      <w:b w:val="0"/>
                      <w:szCs w:val="24"/>
                      <w:vertAlign w:val="superscript"/>
                    </w:rPr>
                    <w:t>th</w:t>
                  </w:r>
                </w:p>
                <w:p w:rsidR="00BC1E29" w:rsidRPr="00CA6937" w:rsidRDefault="00BC1E29" w:rsidP="00BC1E29">
                  <w:pPr>
                    <w:pStyle w:val="Heading2-Elegant"/>
                    <w:spacing w:line="240" w:lineRule="auto"/>
                    <w:contextualSpacing/>
                    <w:rPr>
                      <w:rFonts w:ascii="Times New Roman" w:hAnsi="Times New Roman"/>
                      <w:b w:val="0"/>
                      <w:color w:val="4F5254"/>
                      <w:szCs w:val="24"/>
                      <w:shd w:val="clear" w:color="auto" w:fill="FFFFFF"/>
                    </w:rPr>
                  </w:pPr>
                  <w:r w:rsidRPr="00CA6937">
                    <w:rPr>
                      <w:rFonts w:ascii="Times New Roman" w:hAnsi="Times New Roman"/>
                      <w:b w:val="0"/>
                      <w:szCs w:val="24"/>
                    </w:rPr>
                    <w:t>Jeff Ivey 17th</w:t>
                  </w:r>
                </w:p>
                <w:p w:rsidR="00E334CA" w:rsidRPr="00CA6937" w:rsidRDefault="00BC1E29" w:rsidP="00E334CA">
                  <w:pPr>
                    <w:contextualSpacing/>
                    <w:rPr>
                      <w:sz w:val="24"/>
                      <w:szCs w:val="24"/>
                      <w:vertAlign w:val="superscript"/>
                    </w:rPr>
                  </w:pPr>
                  <w:proofErr w:type="spellStart"/>
                  <w:r w:rsidRPr="00CA6937">
                    <w:rPr>
                      <w:sz w:val="24"/>
                      <w:szCs w:val="24"/>
                    </w:rPr>
                    <w:t>Jeremani</w:t>
                  </w:r>
                  <w:proofErr w:type="spellEnd"/>
                  <w:r w:rsidRPr="00CA6937">
                    <w:rPr>
                      <w:sz w:val="24"/>
                      <w:szCs w:val="24"/>
                    </w:rPr>
                    <w:t xml:space="preserve"> Stafford- 25</w:t>
                  </w:r>
                  <w:r w:rsidRPr="00CA6937">
                    <w:rPr>
                      <w:sz w:val="24"/>
                      <w:szCs w:val="24"/>
                      <w:vertAlign w:val="superscript"/>
                    </w:rPr>
                    <w:t>th</w:t>
                  </w:r>
                </w:p>
                <w:p w:rsidR="00BC1E29" w:rsidRPr="00CA6937" w:rsidRDefault="00BC1E29" w:rsidP="00E334CA">
                  <w:pPr>
                    <w:contextualSpacing/>
                    <w:rPr>
                      <w:sz w:val="24"/>
                      <w:szCs w:val="24"/>
                    </w:rPr>
                  </w:pPr>
                  <w:r w:rsidRPr="00CA6937">
                    <w:rPr>
                      <w:sz w:val="24"/>
                      <w:szCs w:val="24"/>
                    </w:rPr>
                    <w:t>Royal Davis-25</w:t>
                  </w:r>
                  <w:r w:rsidRPr="00CA6937">
                    <w:rPr>
                      <w:sz w:val="24"/>
                      <w:szCs w:val="24"/>
                      <w:vertAlign w:val="superscript"/>
                    </w:rPr>
                    <w:t>th</w:t>
                  </w:r>
                </w:p>
                <w:p w:rsidR="001C2EB5" w:rsidRDefault="00750BD1">
                  <w:pPr>
                    <w:pStyle w:val="Heading2-Elegant"/>
                    <w:rPr>
                      <w:rFonts w:ascii="Times New Roman" w:hAnsi="Times New Roman"/>
                      <w:b w:val="0"/>
                      <w:color w:val="4F5254"/>
                      <w:sz w:val="20"/>
                      <w:shd w:val="clear" w:color="auto" w:fill="FFFFFF"/>
                    </w:rPr>
                  </w:pPr>
                  <w:r>
                    <w:rPr>
                      <w:color w:val="4F5254"/>
                      <w:shd w:val="clear" w:color="auto" w:fill="FFFFFF"/>
                    </w:rPr>
                    <w:pict>
                      <v:shape id="_x0000_i1030" type="#_x0000_t75" style="width:900pt;height:675pt">
                        <v:imagedata r:id="rId10" o:title="happy_birthday[1]"/>
                      </v:shape>
                    </w:pict>
                  </w:r>
                  <w:r>
                    <w:rPr>
                      <w:color w:val="4F5254"/>
                      <w:shd w:val="clear" w:color="auto" w:fill="FFFFFF"/>
                    </w:rPr>
                    <w:pict>
                      <v:shape id="_x0000_i1032" type="#_x0000_t75" style="width:237.5pt;height:386.5pt">
                        <v:imagedata r:id="rId11" o:title="HappyBirthdayStock2[1]"/>
                      </v:shape>
                    </w:pict>
                  </w:r>
                </w:p>
              </w:txbxContent>
            </v:textbox>
          </v:shape>
        </w:pict>
      </w:r>
    </w:p>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750BD1">
      <w:r>
        <w:pict>
          <v:shape id="_x0000_s1028" type="#_x0000_t202" style="position:absolute;margin-left:0;margin-top:1.65pt;width:264pt;height:20pt;z-index:251652096" o:allowincell="f" filled="f" stroked="f">
            <v:textbox style="mso-next-textbox:#_x0000_s1028">
              <w:txbxContent>
                <w:p w:rsidR="00F766BD" w:rsidRDefault="00F766BD">
                  <w:pPr>
                    <w:pStyle w:val="JumpTo-Elegant"/>
                  </w:pPr>
                  <w:proofErr w:type="gramStart"/>
                  <w:r>
                    <w:t>continued</w:t>
                  </w:r>
                  <w:proofErr w:type="gramEnd"/>
                  <w:r>
                    <w:t xml:space="preserve"> on page 2</w:t>
                  </w:r>
                </w:p>
              </w:txbxContent>
            </v:textbox>
          </v:shape>
        </w:pict>
      </w:r>
    </w:p>
    <w:p w:rsidR="00980394" w:rsidRDefault="00750BD1">
      <w:r>
        <w:pict>
          <v:shape id="_x0000_s1038" type="#_x0000_t202" style="position:absolute;margin-left:0;margin-top:11.5pt;width:275pt;height:205.2pt;z-index:-251651072" o:allowincell="f" fillcolor="#cc0" stroked="f">
            <v:textbox>
              <w:txbxContent>
                <w:p w:rsidR="00F766BD" w:rsidRDefault="00F766BD"/>
              </w:txbxContent>
            </v:textbox>
          </v:shape>
        </w:pict>
      </w:r>
    </w:p>
    <w:tbl>
      <w:tblPr>
        <w:tblW w:w="0" w:type="auto"/>
        <w:tblInd w:w="120" w:type="dxa"/>
        <w:tblLayout w:type="fixed"/>
        <w:tblLook w:val="0000" w:firstRow="0" w:lastRow="0" w:firstColumn="0" w:lastColumn="0" w:noHBand="0" w:noVBand="0"/>
      </w:tblPr>
      <w:tblGrid>
        <w:gridCol w:w="588"/>
        <w:gridCol w:w="4920"/>
      </w:tblGrid>
      <w:tr w:rsidR="00980394" w:rsidTr="00980394">
        <w:tc>
          <w:tcPr>
            <w:tcW w:w="5508" w:type="dxa"/>
            <w:gridSpan w:val="2"/>
            <w:shd w:val="clear" w:color="auto" w:fill="auto"/>
          </w:tcPr>
          <w:p w:rsidR="00980394" w:rsidRDefault="00980394">
            <w:pPr>
              <w:pStyle w:val="TOCHeading-Elegant"/>
            </w:pPr>
            <w:r>
              <w:t>Inside This Issue</w:t>
            </w:r>
          </w:p>
        </w:tc>
      </w:tr>
      <w:tr w:rsidR="00980394" w:rsidTr="00980394">
        <w:tc>
          <w:tcPr>
            <w:tcW w:w="588" w:type="dxa"/>
            <w:shd w:val="clear" w:color="auto" w:fill="auto"/>
          </w:tcPr>
          <w:p w:rsidR="00980394" w:rsidRDefault="00980394">
            <w:pPr>
              <w:pStyle w:val="TOCNumber-Elegant"/>
            </w:pPr>
            <w:r>
              <w:t>1</w:t>
            </w:r>
          </w:p>
        </w:tc>
        <w:tc>
          <w:tcPr>
            <w:tcW w:w="4920" w:type="dxa"/>
            <w:shd w:val="clear" w:color="auto" w:fill="auto"/>
          </w:tcPr>
          <w:p w:rsidR="00980394" w:rsidRDefault="000663FD">
            <w:pPr>
              <w:pStyle w:val="TOCText-Elegant"/>
            </w:pPr>
            <w:r>
              <w:t>Pastors Corner</w:t>
            </w:r>
          </w:p>
        </w:tc>
      </w:tr>
      <w:tr w:rsidR="00980394" w:rsidTr="00980394">
        <w:tc>
          <w:tcPr>
            <w:tcW w:w="588" w:type="dxa"/>
            <w:shd w:val="clear" w:color="auto" w:fill="auto"/>
          </w:tcPr>
          <w:p w:rsidR="00980394" w:rsidRDefault="00980394">
            <w:pPr>
              <w:pStyle w:val="TOCNumber-Elegant"/>
            </w:pPr>
            <w:r>
              <w:t>1</w:t>
            </w:r>
          </w:p>
        </w:tc>
        <w:tc>
          <w:tcPr>
            <w:tcW w:w="4920" w:type="dxa"/>
            <w:shd w:val="clear" w:color="auto" w:fill="auto"/>
          </w:tcPr>
          <w:p w:rsidR="00980394" w:rsidRDefault="000663FD">
            <w:pPr>
              <w:pStyle w:val="TOCText-Elegant"/>
            </w:pPr>
            <w:r>
              <w:t>Youth Spotlight</w:t>
            </w:r>
          </w:p>
        </w:tc>
      </w:tr>
      <w:tr w:rsidR="00980394" w:rsidTr="00980394">
        <w:tc>
          <w:tcPr>
            <w:tcW w:w="588" w:type="dxa"/>
            <w:shd w:val="clear" w:color="auto" w:fill="auto"/>
          </w:tcPr>
          <w:p w:rsidR="00980394" w:rsidRDefault="001C2EB5">
            <w:pPr>
              <w:pStyle w:val="TOCNumber-Elegant"/>
            </w:pPr>
            <w:r>
              <w:t>1</w:t>
            </w:r>
          </w:p>
        </w:tc>
        <w:tc>
          <w:tcPr>
            <w:tcW w:w="4920" w:type="dxa"/>
            <w:shd w:val="clear" w:color="auto" w:fill="auto"/>
          </w:tcPr>
          <w:p w:rsidR="001C2EB5" w:rsidRDefault="000663FD">
            <w:pPr>
              <w:pStyle w:val="TOCText-Elegant"/>
            </w:pPr>
            <w:r>
              <w:t>Marriage Corner</w:t>
            </w:r>
          </w:p>
          <w:p w:rsidR="001C2EB5" w:rsidRDefault="001C2EB5">
            <w:pPr>
              <w:pStyle w:val="TOCText-Elegant"/>
            </w:pPr>
          </w:p>
        </w:tc>
      </w:tr>
      <w:tr w:rsidR="00980394" w:rsidTr="00980394">
        <w:tc>
          <w:tcPr>
            <w:tcW w:w="588" w:type="dxa"/>
            <w:shd w:val="clear" w:color="auto" w:fill="auto"/>
          </w:tcPr>
          <w:p w:rsidR="00980394" w:rsidRDefault="00980394">
            <w:pPr>
              <w:pStyle w:val="TOCNumber-Elegant"/>
            </w:pPr>
          </w:p>
        </w:tc>
        <w:tc>
          <w:tcPr>
            <w:tcW w:w="4920" w:type="dxa"/>
            <w:shd w:val="clear" w:color="auto" w:fill="auto"/>
          </w:tcPr>
          <w:p w:rsidR="00980394" w:rsidRDefault="00980394">
            <w:pPr>
              <w:pStyle w:val="TOCText-Elegant"/>
            </w:pPr>
          </w:p>
        </w:tc>
      </w:tr>
      <w:tr w:rsidR="00980394" w:rsidTr="00980394">
        <w:tc>
          <w:tcPr>
            <w:tcW w:w="588" w:type="dxa"/>
            <w:shd w:val="clear" w:color="auto" w:fill="auto"/>
          </w:tcPr>
          <w:p w:rsidR="00980394" w:rsidRDefault="00980394">
            <w:pPr>
              <w:pStyle w:val="TOCNumber-Elegant"/>
            </w:pPr>
          </w:p>
        </w:tc>
        <w:tc>
          <w:tcPr>
            <w:tcW w:w="4920" w:type="dxa"/>
            <w:shd w:val="clear" w:color="auto" w:fill="auto"/>
          </w:tcPr>
          <w:p w:rsidR="00980394" w:rsidRDefault="00980394">
            <w:pPr>
              <w:pStyle w:val="TOCText-Elegant"/>
            </w:pPr>
          </w:p>
        </w:tc>
      </w:tr>
      <w:tr w:rsidR="00980394" w:rsidTr="00980394">
        <w:tc>
          <w:tcPr>
            <w:tcW w:w="588" w:type="dxa"/>
            <w:shd w:val="clear" w:color="auto" w:fill="auto"/>
          </w:tcPr>
          <w:p w:rsidR="00980394" w:rsidRDefault="00750BD1">
            <w:pPr>
              <w:pStyle w:val="TOCNumber-Elegant"/>
            </w:pPr>
            <w:r>
              <w:rPr>
                <w:noProof/>
              </w:rPr>
              <w:pict>
                <v:shape id="_x0000_s1037" type="#_x0000_t202" style="position:absolute;margin-left:280.8pt;margin-top:26.75pt;width:244.8pt;height:20pt;z-index:251661312;mso-position-horizontal-relative:text;mso-position-vertical-relative:text" o:allowincell="f" filled="f" stroked="f">
                  <v:textbox style="mso-next-textbox:#_x0000_s1037">
                    <w:txbxContent>
                      <w:p w:rsidR="00F766BD" w:rsidRDefault="00F766BD">
                        <w:pPr>
                          <w:pStyle w:val="JumpTo-Elegant"/>
                        </w:pPr>
                        <w:proofErr w:type="gramStart"/>
                        <w:r>
                          <w:t>continued</w:t>
                        </w:r>
                        <w:proofErr w:type="gramEnd"/>
                        <w:r>
                          <w:t xml:space="preserve"> on page 3</w:t>
                        </w:r>
                      </w:p>
                    </w:txbxContent>
                  </v:textbox>
                </v:shape>
              </w:pict>
            </w:r>
          </w:p>
        </w:tc>
        <w:tc>
          <w:tcPr>
            <w:tcW w:w="4920" w:type="dxa"/>
            <w:shd w:val="clear" w:color="auto" w:fill="auto"/>
          </w:tcPr>
          <w:p w:rsidR="00980394" w:rsidRDefault="00980394">
            <w:pPr>
              <w:pStyle w:val="TOCText-Elegant"/>
            </w:pPr>
          </w:p>
        </w:tc>
      </w:tr>
    </w:tbl>
    <w:p w:rsidR="00980394" w:rsidRDefault="00980394">
      <w:r>
        <w:br w:type="page"/>
      </w:r>
    </w:p>
    <w:p w:rsidR="00980394" w:rsidRDefault="00750BD1">
      <w:r>
        <w:pict>
          <v:shape id="_x0000_s1030" type="#_x0000_t202" style="position:absolute;margin-left:279pt;margin-top:-27pt;width:252pt;height:706.7pt;z-index:251654144" o:allowincell="f" filled="f" stroked="f">
            <v:textbox style="mso-next-textbox:#_x0000_s1030">
              <w:txbxContent/>
            </v:textbox>
          </v:shape>
        </w:pict>
      </w:r>
      <w:r>
        <w:pict>
          <v:shape id="_x0000_s1036" type="#_x0000_t202" style="position:absolute;margin-left:0;margin-top:-15.8pt;width:264pt;height:20pt;z-index:251660288" o:allowincell="f" filled="f" stroked="f">
            <v:textbox style="mso-next-textbox:#_x0000_s1036">
              <w:txbxContent>
                <w:p w:rsidR="00F766BD" w:rsidRDefault="00F766BD">
                  <w:pPr>
                    <w:pStyle w:val="JunpFrom-Elegant"/>
                  </w:pPr>
                  <w:proofErr w:type="gramStart"/>
                  <w:r>
                    <w:t>continued</w:t>
                  </w:r>
                  <w:proofErr w:type="gramEnd"/>
                  <w:r>
                    <w:t xml:space="preserve"> from page 1</w:t>
                  </w:r>
                </w:p>
              </w:txbxContent>
            </v:textbox>
          </v:shape>
        </w:pict>
      </w:r>
      <w:r>
        <w:pict>
          <v:shape id="_x0000_s1029" type="#_x0000_t202" style="position:absolute;margin-left:0;margin-top:0;width:252pt;height:675.4pt;z-index:251653120" o:allowincell="f" filled="f" stroked="f">
            <v:textbox style="mso-next-textbox:#_x0000_s1030">
              <w:txbxContent/>
            </v:textbox>
          </v:shape>
        </w:pict>
      </w:r>
    </w:p>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750BD1">
      <w:r>
        <w:pict>
          <v:shape id="_x0000_s1031" type="#_x0000_t202" style="position:absolute;margin-left:182pt;margin-top:252.6pt;width:244.8pt;height:163.5pt;z-index:251655168" o:allowincell="f" fillcolor="#cc0" stroked="f">
            <v:textbox style="mso-next-textbox:#_x0000_s1031">
              <w:txbxContent>
                <w:p w:rsidR="00F766BD" w:rsidRDefault="00F766BD">
                  <w:pPr>
                    <w:pStyle w:val="SidebarTitle-Elegant"/>
                  </w:pPr>
                  <w:r>
                    <w:t>Calendar of Events</w:t>
                  </w:r>
                </w:p>
                <w:p w:rsidR="00F766BD" w:rsidRDefault="00E334CA">
                  <w:pPr>
                    <w:pStyle w:val="SidebarHead-Elegant"/>
                  </w:pPr>
                  <w:r>
                    <w:t>Bible Study/prayer meeting</w:t>
                  </w:r>
                </w:p>
                <w:p w:rsidR="00F766BD" w:rsidRDefault="00E334CA">
                  <w:pPr>
                    <w:pStyle w:val="SidebarSubhead-Elegant"/>
                  </w:pPr>
                  <w:r>
                    <w:t>1093 Highway 77, Marion AR 72364</w:t>
                  </w:r>
                </w:p>
                <w:p w:rsidR="00E334CA" w:rsidRDefault="00E334CA">
                  <w:pPr>
                    <w:pStyle w:val="SidebarSubhead-Elegant"/>
                  </w:pPr>
                  <w:r>
                    <w:t>5:00 p.m.</w:t>
                  </w:r>
                </w:p>
                <w:p w:rsidR="00F766BD" w:rsidRDefault="00D3315E">
                  <w:pPr>
                    <w:pStyle w:val="SidebarText-Elegant"/>
                  </w:pPr>
                  <w:r>
                    <w:t>“Studying to show ourselves approved”</w:t>
                  </w:r>
                </w:p>
                <w:p w:rsidR="00F766BD" w:rsidRDefault="00F766BD">
                  <w:pPr>
                    <w:pStyle w:val="SidebarText-Elegant"/>
                  </w:pPr>
                  <w:r>
                    <w:t>.</w:t>
                  </w:r>
                </w:p>
              </w:txbxContent>
            </v:textbox>
          </v:shape>
        </w:pict>
      </w:r>
    </w:p>
    <w:sectPr w:rsidR="00980394">
      <w:footerReference w:type="default" r:id="rId12"/>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BD" w:rsidRDefault="00F766BD">
      <w:r>
        <w:separator/>
      </w:r>
    </w:p>
  </w:endnote>
  <w:endnote w:type="continuationSeparator" w:id="0">
    <w:p w:rsidR="00F766BD" w:rsidRDefault="00F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BD" w:rsidRDefault="00F766BD">
    <w:pPr>
      <w:pStyle w:val="Footer-Professional"/>
    </w:pPr>
    <w:r>
      <w:t xml:space="preserve">New Life SDA Church   </w:t>
    </w:r>
    <w:r>
      <w:rPr>
        <w:rStyle w:val="PageNumber"/>
      </w:rPr>
      <w:fldChar w:fldCharType="begin"/>
    </w:r>
    <w:r>
      <w:rPr>
        <w:rStyle w:val="PageNumber"/>
      </w:rPr>
      <w:instrText xml:space="preserve"> PAGE </w:instrText>
    </w:r>
    <w:r>
      <w:rPr>
        <w:rStyle w:val="PageNumber"/>
      </w:rPr>
      <w:fldChar w:fldCharType="separate"/>
    </w:r>
    <w:r w:rsidR="00750BD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BD" w:rsidRDefault="00F766BD">
      <w:r>
        <w:separator/>
      </w:r>
    </w:p>
  </w:footnote>
  <w:footnote w:type="continuationSeparator" w:id="0">
    <w:p w:rsidR="00F766BD" w:rsidRDefault="00F76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394"/>
    <w:rsid w:val="000663FD"/>
    <w:rsid w:val="00094A9A"/>
    <w:rsid w:val="001C2EB5"/>
    <w:rsid w:val="001D29B5"/>
    <w:rsid w:val="00231F19"/>
    <w:rsid w:val="00255A00"/>
    <w:rsid w:val="003F2D80"/>
    <w:rsid w:val="005C04CB"/>
    <w:rsid w:val="006709B0"/>
    <w:rsid w:val="00750BD1"/>
    <w:rsid w:val="00980394"/>
    <w:rsid w:val="00BC1E29"/>
    <w:rsid w:val="00C73031"/>
    <w:rsid w:val="00CA6937"/>
    <w:rsid w:val="00D3315E"/>
    <w:rsid w:val="00E334CA"/>
    <w:rsid w:val="00E37570"/>
    <w:rsid w:val="00F766BD"/>
    <w:rsid w:val="00FA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rsid w:val="00980394"/>
    <w:pPr>
      <w:pBdr>
        <w:top w:val="double" w:sz="4" w:space="1" w:color="800080"/>
      </w:pBdr>
      <w:tabs>
        <w:tab w:val="clear" w:pos="8640"/>
        <w:tab w:val="center" w:pos="-14016"/>
        <w:tab w:val="right" w:pos="4320"/>
      </w:tabs>
      <w:jc w:val="right"/>
    </w:pPr>
    <w:rPr>
      <w:rFonts w:ascii="Garamond" w:hAnsi="Garamond"/>
      <w:i/>
      <w:color w:val="800080"/>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980394"/>
    <w:pPr>
      <w:pBdr>
        <w:bottom w:val="double" w:sz="6" w:space="1" w:color="800080"/>
      </w:pBdr>
      <w:tabs>
        <w:tab w:val="right" w:pos="10530"/>
      </w:tabs>
      <w:spacing w:after="120"/>
    </w:pPr>
    <w:rPr>
      <w:rFonts w:ascii="Garamond" w:hAnsi="Garamond"/>
      <w:color w:val="800080"/>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rsid w:val="00980394"/>
    <w:pPr>
      <w:pBdr>
        <w:top w:val="double" w:sz="6" w:space="1" w:color="800080"/>
        <w:bottom w:val="double" w:sz="6" w:space="3" w:color="800080"/>
      </w:pBdr>
      <w:jc w:val="center"/>
    </w:pPr>
    <w:rPr>
      <w:i/>
      <w:color w:val="800080"/>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980394"/>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3F2D80"/>
    <w:rPr>
      <w:color w:val="0000FF" w:themeColor="hyperlink"/>
      <w:u w:val="single"/>
    </w:rPr>
  </w:style>
  <w:style w:type="paragraph" w:styleId="NormalWeb">
    <w:name w:val="Normal (Web)"/>
    <w:basedOn w:val="Normal"/>
    <w:uiPriority w:val="99"/>
    <w:semiHidden/>
    <w:unhideWhenUsed/>
    <w:rsid w:val="00FA308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89354">
      <w:bodyDiv w:val="1"/>
      <w:marLeft w:val="0"/>
      <w:marRight w:val="0"/>
      <w:marTop w:val="0"/>
      <w:marBottom w:val="0"/>
      <w:divBdr>
        <w:top w:val="none" w:sz="0" w:space="0" w:color="auto"/>
        <w:left w:val="none" w:sz="0" w:space="0" w:color="auto"/>
        <w:bottom w:val="none" w:sz="0" w:space="0" w:color="auto"/>
        <w:right w:val="none" w:sz="0" w:space="0" w:color="auto"/>
      </w:divBdr>
    </w:div>
    <w:div w:id="20763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acobbs9@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rectory.instantchurchdirectory.com/74038796/churchdirectory.pd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0</TotalTime>
  <Pages>2</Pages>
  <Words>22</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Felicia</cp:lastModifiedBy>
  <cp:revision>2</cp:revision>
  <dcterms:created xsi:type="dcterms:W3CDTF">2017-11-10T01:06:00Z</dcterms:created>
  <dcterms:modified xsi:type="dcterms:W3CDTF">2017-11-10T01:06:00Z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